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D35" w:rsidRDefault="00AC1D35" w:rsidP="009A2EB9">
      <w:pPr>
        <w:jc w:val="center"/>
        <w:rPr>
          <w:b/>
        </w:rPr>
      </w:pPr>
    </w:p>
    <w:p w:rsidR="00AC1D35" w:rsidRDefault="00AC1D35" w:rsidP="009A2EB9">
      <w:pPr>
        <w:jc w:val="center"/>
        <w:rPr>
          <w:b/>
        </w:rPr>
      </w:pPr>
    </w:p>
    <w:p w:rsidR="00AC1D35" w:rsidRDefault="00AC1D35" w:rsidP="009A2EB9">
      <w:pPr>
        <w:jc w:val="center"/>
        <w:rPr>
          <w:b/>
        </w:rPr>
      </w:pPr>
    </w:p>
    <w:p w:rsidR="00577CCE" w:rsidRDefault="009A2EB9" w:rsidP="009A2EB9">
      <w:pPr>
        <w:jc w:val="center"/>
        <w:rPr>
          <w:b/>
        </w:rPr>
      </w:pPr>
      <w:r>
        <w:rPr>
          <w:b/>
        </w:rPr>
        <w:t>ARDSLEY VILLAGE BOARD OF TRUSTEES AGENDA</w:t>
      </w:r>
    </w:p>
    <w:p w:rsidR="009A2EB9" w:rsidRDefault="009A2EB9" w:rsidP="009A2EB9">
      <w:pPr>
        <w:jc w:val="center"/>
        <w:rPr>
          <w:b/>
        </w:rPr>
      </w:pPr>
      <w:r>
        <w:rPr>
          <w:b/>
        </w:rPr>
        <w:t>507 ASHFORD AVENUE</w:t>
      </w:r>
    </w:p>
    <w:p w:rsidR="009A2EB9" w:rsidRDefault="009A2EB9" w:rsidP="009A2EB9">
      <w:pPr>
        <w:jc w:val="center"/>
        <w:rPr>
          <w:b/>
        </w:rPr>
      </w:pPr>
      <w:r>
        <w:rPr>
          <w:b/>
        </w:rPr>
        <w:t>MONDAY, FEBRUARY 3, 2014</w:t>
      </w:r>
    </w:p>
    <w:p w:rsidR="009A2EB9" w:rsidRDefault="009A2EB9" w:rsidP="009A2EB9">
      <w:pPr>
        <w:jc w:val="center"/>
        <w:rPr>
          <w:b/>
        </w:rPr>
      </w:pPr>
      <w:proofErr w:type="gramStart"/>
      <w:r>
        <w:rPr>
          <w:b/>
        </w:rPr>
        <w:t>REGULAR MEETING – 8:00 P.M.</w:t>
      </w:r>
      <w:proofErr w:type="gramEnd"/>
    </w:p>
    <w:p w:rsidR="009A2EB9" w:rsidRDefault="009A2EB9" w:rsidP="009A2EB9">
      <w:pPr>
        <w:jc w:val="center"/>
        <w:rPr>
          <w:b/>
        </w:rPr>
      </w:pPr>
      <w:r>
        <w:rPr>
          <w:b/>
        </w:rPr>
        <w:t>BROADCAST LIVE ON VERIZON CHANNEL 32/35 &amp; CABLEVISION 75</w:t>
      </w:r>
    </w:p>
    <w:p w:rsidR="009A2EB9" w:rsidRDefault="009A2EB9" w:rsidP="009A2EB9">
      <w:pPr>
        <w:jc w:val="center"/>
        <w:rPr>
          <w:b/>
        </w:rPr>
      </w:pPr>
      <w:r>
        <w:rPr>
          <w:b/>
        </w:rPr>
        <w:t>CALL IN NUMBER (914) 693-6202</w:t>
      </w:r>
    </w:p>
    <w:p w:rsidR="009A2EB9" w:rsidRDefault="009A2EB9" w:rsidP="009A2EB9">
      <w:pPr>
        <w:jc w:val="center"/>
        <w:rPr>
          <w:b/>
        </w:rPr>
      </w:pPr>
    </w:p>
    <w:p w:rsidR="009A2EB9" w:rsidRDefault="00401227" w:rsidP="0040122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ANNOUNCEMENT OF EXIT SIGNS</w:t>
      </w:r>
    </w:p>
    <w:p w:rsidR="00401227" w:rsidRDefault="00401227" w:rsidP="00401227">
      <w:pPr>
        <w:pStyle w:val="ListParagraph"/>
        <w:ind w:left="1080"/>
        <w:rPr>
          <w:b/>
        </w:rPr>
      </w:pPr>
    </w:p>
    <w:p w:rsidR="00401227" w:rsidRDefault="00401227" w:rsidP="0040122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PLEDGE OF ALLEGIANCE</w:t>
      </w:r>
    </w:p>
    <w:p w:rsidR="00401227" w:rsidRPr="00401227" w:rsidRDefault="00401227" w:rsidP="00401227">
      <w:pPr>
        <w:pStyle w:val="ListParagraph"/>
        <w:rPr>
          <w:b/>
        </w:rPr>
      </w:pPr>
    </w:p>
    <w:p w:rsidR="00401227" w:rsidRPr="00401227" w:rsidRDefault="00401227" w:rsidP="0040122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APPROVAL OF MINUTES:  </w:t>
      </w:r>
      <w:r>
        <w:t>Regular Meeting – January 22, 2014</w:t>
      </w:r>
    </w:p>
    <w:p w:rsidR="00401227" w:rsidRPr="00401227" w:rsidRDefault="00401227" w:rsidP="00401227">
      <w:pPr>
        <w:pStyle w:val="ListParagraph"/>
        <w:rPr>
          <w:b/>
        </w:rPr>
      </w:pPr>
    </w:p>
    <w:p w:rsidR="00401227" w:rsidRPr="00401227" w:rsidRDefault="00401227" w:rsidP="0040122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DEPARTMENT REPORTS:</w:t>
      </w:r>
    </w:p>
    <w:p w:rsidR="00401227" w:rsidRDefault="00401227" w:rsidP="00401227">
      <w:pPr>
        <w:ind w:left="1080"/>
      </w:pPr>
      <w:r>
        <w:t>LEGAL</w:t>
      </w:r>
      <w:r>
        <w:tab/>
      </w:r>
      <w:r>
        <w:tab/>
      </w:r>
      <w:r>
        <w:tab/>
      </w:r>
      <w:r>
        <w:tab/>
        <w:t>MAYOR’S ANNOUNCEMENTS</w:t>
      </w:r>
    </w:p>
    <w:p w:rsidR="00401227" w:rsidRDefault="00401227" w:rsidP="00401227">
      <w:pPr>
        <w:ind w:left="1080"/>
      </w:pPr>
      <w:r>
        <w:t>MANAGER</w:t>
      </w:r>
      <w:r>
        <w:tab/>
      </w:r>
      <w:r>
        <w:tab/>
      </w:r>
      <w:r>
        <w:tab/>
      </w:r>
      <w:r w:rsidR="00F575C2">
        <w:t xml:space="preserve">    </w:t>
      </w:r>
      <w:r w:rsidR="003D4FCC">
        <w:t>“</w:t>
      </w:r>
      <w:r w:rsidR="00F575C2">
        <w:t xml:space="preserve">Acknowledging Receipt of Report on </w:t>
      </w:r>
    </w:p>
    <w:p w:rsidR="00401227" w:rsidRDefault="00F575C2" w:rsidP="00F575C2">
      <w:pPr>
        <w:ind w:left="1080"/>
      </w:pPr>
      <w:r>
        <w:t>TREASURER</w:t>
      </w:r>
      <w:r>
        <w:tab/>
      </w:r>
      <w:r>
        <w:tab/>
      </w:r>
      <w:r>
        <w:tab/>
        <w:t xml:space="preserve">    Uncollected Taxes”</w:t>
      </w:r>
    </w:p>
    <w:p w:rsidR="00F575C2" w:rsidRDefault="00F575C2" w:rsidP="00F575C2">
      <w:pPr>
        <w:ind w:left="1080"/>
      </w:pPr>
      <w:r>
        <w:tab/>
      </w:r>
      <w:r>
        <w:tab/>
      </w:r>
      <w:r>
        <w:tab/>
      </w:r>
      <w:r>
        <w:tab/>
      </w:r>
      <w:r>
        <w:tab/>
        <w:t>COMMITTEE &amp; BOARD REPORTS</w:t>
      </w:r>
    </w:p>
    <w:p w:rsidR="00401227" w:rsidRPr="006E0427" w:rsidRDefault="00401227" w:rsidP="00401227">
      <w:pPr>
        <w:ind w:left="1080"/>
        <w:rPr>
          <w:b/>
        </w:rPr>
      </w:pPr>
      <w:r>
        <w:t xml:space="preserve">     </w:t>
      </w:r>
    </w:p>
    <w:p w:rsidR="00401227" w:rsidRDefault="00401227" w:rsidP="0040122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VISITORS:</w:t>
      </w:r>
    </w:p>
    <w:p w:rsidR="00401227" w:rsidRDefault="00401227" w:rsidP="00401227">
      <w:pPr>
        <w:pStyle w:val="ListParagraph"/>
        <w:ind w:left="1080"/>
        <w:rPr>
          <w:b/>
        </w:rPr>
      </w:pPr>
    </w:p>
    <w:p w:rsidR="00401227" w:rsidRDefault="00401227" w:rsidP="0040122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BUSINESS:</w:t>
      </w:r>
    </w:p>
    <w:p w:rsidR="00401227" w:rsidRPr="00401227" w:rsidRDefault="00401227" w:rsidP="00401227">
      <w:pPr>
        <w:pStyle w:val="ListParagraph"/>
        <w:rPr>
          <w:b/>
        </w:rPr>
      </w:pPr>
    </w:p>
    <w:p w:rsidR="00401227" w:rsidRDefault="00401227" w:rsidP="0040122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BUSINESS:</w:t>
      </w:r>
    </w:p>
    <w:p w:rsidR="00401227" w:rsidRDefault="00401227" w:rsidP="00401227">
      <w:pPr>
        <w:pStyle w:val="ListParagraph"/>
        <w:numPr>
          <w:ilvl w:val="0"/>
          <w:numId w:val="2"/>
        </w:numPr>
      </w:pPr>
      <w:r>
        <w:t xml:space="preserve"> Resolution to Modify 2013-2014 Village Budget to cover invoices for </w:t>
      </w:r>
      <w:proofErr w:type="spellStart"/>
      <w:r>
        <w:t>Rivertowns</w:t>
      </w:r>
      <w:proofErr w:type="spellEnd"/>
      <w:r>
        <w:t xml:space="preserve"> Square Litigation ($21,303.59)</w:t>
      </w:r>
    </w:p>
    <w:p w:rsidR="00401227" w:rsidRPr="00401227" w:rsidRDefault="008608D5" w:rsidP="00401227">
      <w:pPr>
        <w:pStyle w:val="ListParagraph"/>
        <w:numPr>
          <w:ilvl w:val="0"/>
          <w:numId w:val="2"/>
        </w:numPr>
      </w:pPr>
      <w:r>
        <w:t>Resolution to participate in United Water Consortium of (9) Communities to Combat 22.9% proposed rate increase and budget modification ($3,038)</w:t>
      </w:r>
    </w:p>
    <w:p w:rsidR="00401227" w:rsidRPr="00401227" w:rsidRDefault="00401227" w:rsidP="00401227">
      <w:pPr>
        <w:pStyle w:val="ListParagraph"/>
        <w:rPr>
          <w:b/>
        </w:rPr>
      </w:pPr>
    </w:p>
    <w:p w:rsidR="00401227" w:rsidRDefault="00401227" w:rsidP="0040122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FOR EXECUTIVE SESSION</w:t>
      </w:r>
    </w:p>
    <w:p w:rsidR="00401227" w:rsidRPr="00401227" w:rsidRDefault="00401227" w:rsidP="00401227">
      <w:pPr>
        <w:pStyle w:val="ListParagraph"/>
        <w:rPr>
          <w:b/>
        </w:rPr>
      </w:pPr>
    </w:p>
    <w:p w:rsidR="00401227" w:rsidRDefault="00401227" w:rsidP="0040122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ADJOURNMENT OF MEETING</w:t>
      </w:r>
    </w:p>
    <w:p w:rsidR="00401227" w:rsidRPr="00401227" w:rsidRDefault="00401227" w:rsidP="00401227">
      <w:pPr>
        <w:pStyle w:val="ListParagraph"/>
        <w:rPr>
          <w:b/>
        </w:rPr>
      </w:pPr>
    </w:p>
    <w:p w:rsidR="00401227" w:rsidRDefault="00401227" w:rsidP="0040122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NEXT MEETING:  Tuesday, February 18, 2014 – 8:00 P.M.</w:t>
      </w:r>
    </w:p>
    <w:p w:rsidR="00401227" w:rsidRDefault="00451995" w:rsidP="00451995">
      <w:pPr>
        <w:pStyle w:val="ListParagraph"/>
        <w:ind w:left="1080"/>
        <w:rPr>
          <w:b/>
        </w:rPr>
      </w:pPr>
      <w:r>
        <w:rPr>
          <w:b/>
        </w:rPr>
        <w:t>Reminder:  Public Hearing Regarding Override on Tax Levy – 8:15 P.M.</w:t>
      </w:r>
    </w:p>
    <w:p w:rsidR="00451995" w:rsidRPr="00401227" w:rsidRDefault="00451995" w:rsidP="00451995">
      <w:pPr>
        <w:pStyle w:val="ListParagraph"/>
        <w:ind w:left="1080"/>
        <w:rPr>
          <w:b/>
        </w:rPr>
      </w:pPr>
    </w:p>
    <w:p w:rsidR="00401227" w:rsidRDefault="00401227" w:rsidP="00451995">
      <w:pPr>
        <w:pStyle w:val="ListParagraph"/>
        <w:ind w:left="1080"/>
        <w:jc w:val="center"/>
        <w:rPr>
          <w:b/>
        </w:rPr>
      </w:pPr>
      <w:r>
        <w:rPr>
          <w:b/>
        </w:rPr>
        <w:t xml:space="preserve">AGENDA AND RESOLUTIONS CAN BE VIEWED ON OUR WEBSITE AT </w:t>
      </w:r>
      <w:hyperlink r:id="rId5" w:history="1">
        <w:r w:rsidRPr="00AF73E9">
          <w:rPr>
            <w:rStyle w:val="Hyperlink"/>
            <w:b/>
          </w:rPr>
          <w:t>www.ardsleyvillage.com</w:t>
        </w:r>
      </w:hyperlink>
    </w:p>
    <w:p w:rsidR="00401227" w:rsidRPr="00401227" w:rsidRDefault="00401227" w:rsidP="00451995">
      <w:pPr>
        <w:pStyle w:val="ListParagraph"/>
        <w:ind w:left="1080"/>
        <w:jc w:val="center"/>
        <w:rPr>
          <w:b/>
        </w:rPr>
      </w:pPr>
    </w:p>
    <w:sectPr w:rsidR="00401227" w:rsidRPr="00401227" w:rsidSect="009E4C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A54D4"/>
    <w:multiLevelType w:val="hybridMultilevel"/>
    <w:tmpl w:val="AD760BE0"/>
    <w:lvl w:ilvl="0" w:tplc="3782F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22364"/>
    <w:multiLevelType w:val="hybridMultilevel"/>
    <w:tmpl w:val="A09AA58A"/>
    <w:lvl w:ilvl="0" w:tplc="DF50A34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A2EB9"/>
    <w:rsid w:val="00134C5D"/>
    <w:rsid w:val="003D4FCC"/>
    <w:rsid w:val="00401227"/>
    <w:rsid w:val="00451995"/>
    <w:rsid w:val="00577CCE"/>
    <w:rsid w:val="006E0427"/>
    <w:rsid w:val="008608D5"/>
    <w:rsid w:val="009A2EB9"/>
    <w:rsid w:val="009E4C9B"/>
    <w:rsid w:val="00AC1D35"/>
    <w:rsid w:val="00B71D55"/>
    <w:rsid w:val="00C9041B"/>
    <w:rsid w:val="00F575C2"/>
    <w:rsid w:val="00FC5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C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122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0122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rdsleyvillag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BBerardi</dc:creator>
  <cp:lastModifiedBy>BBerardi</cp:lastModifiedBy>
  <cp:revision>4</cp:revision>
  <cp:lastPrinted>2014-01-31T18:24:00Z</cp:lastPrinted>
  <dcterms:created xsi:type="dcterms:W3CDTF">2014-01-30T19:48:00Z</dcterms:created>
  <dcterms:modified xsi:type="dcterms:W3CDTF">2014-01-31T21:52:00Z</dcterms:modified>
</cp:coreProperties>
</file>